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AF0B" w14:textId="77777777" w:rsidR="00302913" w:rsidRDefault="00302913" w:rsidP="00302913">
      <w:pPr>
        <w:pStyle w:val="Titolo"/>
        <w:spacing w:line="360" w:lineRule="auto"/>
        <w:jc w:val="left"/>
      </w:pPr>
      <w:r>
        <w:t xml:space="preserve">                                                        PRESTITO D’ONORE</w:t>
      </w:r>
    </w:p>
    <w:p w14:paraId="5150E9EC" w14:textId="77777777" w:rsidR="00302913" w:rsidRDefault="00302913" w:rsidP="00302913">
      <w:pPr>
        <w:spacing w:line="360" w:lineRule="auto"/>
        <w:jc w:val="center"/>
        <w:rPr>
          <w:sz w:val="24"/>
        </w:rPr>
      </w:pPr>
      <w:r>
        <w:rPr>
          <w:sz w:val="24"/>
        </w:rPr>
        <w:t>tra</w:t>
      </w:r>
    </w:p>
    <w:p w14:paraId="282AF407" w14:textId="52F9FFCA" w:rsidR="00302913" w:rsidRDefault="00302913" w:rsidP="0030291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L’Associazione ASHIA </w:t>
      </w:r>
      <w:proofErr w:type="gramStart"/>
      <w:r>
        <w:rPr>
          <w:sz w:val="24"/>
        </w:rPr>
        <w:t>O</w:t>
      </w:r>
      <w:r w:rsidR="002566FE">
        <w:rPr>
          <w:sz w:val="24"/>
        </w:rPr>
        <w:t>DV</w:t>
      </w:r>
      <w:r>
        <w:rPr>
          <w:sz w:val="24"/>
        </w:rPr>
        <w:t xml:space="preserve">  via</w:t>
      </w:r>
      <w:proofErr w:type="gramEnd"/>
      <w:r>
        <w:rPr>
          <w:sz w:val="24"/>
        </w:rPr>
        <w:t xml:space="preserve"> Manzoni 48, Mandello del Lario, CF 92055300138, nella persona del Presidente Sig. Michele Zilla,  in appresso indicata come ASHIA O</w:t>
      </w:r>
      <w:r w:rsidR="009F78FD">
        <w:rPr>
          <w:sz w:val="24"/>
        </w:rPr>
        <w:t>DV</w:t>
      </w:r>
    </w:p>
    <w:p w14:paraId="12E07C99" w14:textId="77777777" w:rsidR="00302913" w:rsidRDefault="00302913" w:rsidP="00302913">
      <w:pPr>
        <w:spacing w:line="360" w:lineRule="auto"/>
        <w:jc w:val="both"/>
        <w:rPr>
          <w:sz w:val="24"/>
        </w:rPr>
      </w:pPr>
      <w:r>
        <w:rPr>
          <w:sz w:val="24"/>
        </w:rPr>
        <w:t>e</w:t>
      </w:r>
    </w:p>
    <w:p w14:paraId="5E8DBD25" w14:textId="302A81C6" w:rsidR="00FC53BB" w:rsidRDefault="00302913" w:rsidP="00302913">
      <w:pPr>
        <w:spacing w:line="360" w:lineRule="auto"/>
        <w:jc w:val="both"/>
        <w:rPr>
          <w:sz w:val="24"/>
        </w:rPr>
      </w:pPr>
      <w:r>
        <w:rPr>
          <w:sz w:val="24"/>
        </w:rPr>
        <w:t>il Sig./Sig.ra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  </w:t>
      </w:r>
      <w:r w:rsidRPr="00A13EA6">
        <w:rPr>
          <w:sz w:val="24"/>
        </w:rPr>
        <w:t xml:space="preserve">  nat</w:t>
      </w:r>
      <w:r w:rsidR="00E95E65">
        <w:rPr>
          <w:sz w:val="24"/>
        </w:rPr>
        <w:t>o/</w:t>
      </w:r>
      <w:r w:rsidRPr="00A13EA6">
        <w:rPr>
          <w:sz w:val="24"/>
        </w:rPr>
        <w:t xml:space="preserve">a </w:t>
      </w:r>
      <w:r>
        <w:rPr>
          <w:sz w:val="24"/>
        </w:rPr>
        <w:t>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r w:rsidRPr="00A13EA6">
        <w:rPr>
          <w:sz w:val="24"/>
        </w:rPr>
        <w:t xml:space="preserve"> e residente </w:t>
      </w:r>
      <w:proofErr w:type="gramStart"/>
      <w:r w:rsidRPr="00A13EA6">
        <w:rPr>
          <w:sz w:val="24"/>
        </w:rPr>
        <w:t xml:space="preserve">a  </w:t>
      </w:r>
      <w:r>
        <w:rPr>
          <w:sz w:val="24"/>
        </w:rPr>
        <w:t>…</w:t>
      </w:r>
      <w:proofErr w:type="gramEnd"/>
      <w:r>
        <w:rPr>
          <w:sz w:val="24"/>
        </w:rPr>
        <w:t>……………</w:t>
      </w:r>
      <w:r w:rsidRPr="00A13EA6">
        <w:rPr>
          <w:sz w:val="24"/>
        </w:rPr>
        <w:t xml:space="preserve"> </w:t>
      </w:r>
    </w:p>
    <w:p w14:paraId="4918BB12" w14:textId="6B39D5D5" w:rsidR="00302913" w:rsidRPr="00A13EA6" w:rsidRDefault="00FC53BB" w:rsidP="00302913">
      <w:pPr>
        <w:spacing w:line="360" w:lineRule="auto"/>
        <w:jc w:val="both"/>
        <w:rPr>
          <w:sz w:val="24"/>
        </w:rPr>
      </w:pPr>
      <w:r>
        <w:rPr>
          <w:sz w:val="24"/>
        </w:rPr>
        <w:t>in via………………………………………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="00302913" w:rsidRPr="00A13EA6">
        <w:rPr>
          <w:sz w:val="24"/>
        </w:rPr>
        <w:t xml:space="preserve">                            </w:t>
      </w:r>
    </w:p>
    <w:p w14:paraId="54CD71F0" w14:textId="77777777" w:rsidR="00302913" w:rsidRPr="00A13EA6" w:rsidRDefault="00302913" w:rsidP="00302913">
      <w:pPr>
        <w:spacing w:line="360" w:lineRule="auto"/>
        <w:jc w:val="both"/>
        <w:rPr>
          <w:sz w:val="24"/>
        </w:rPr>
      </w:pPr>
      <w:r w:rsidRPr="00A13EA6">
        <w:rPr>
          <w:sz w:val="24"/>
        </w:rPr>
        <w:t xml:space="preserve"> </w:t>
      </w:r>
      <w:proofErr w:type="gramStart"/>
      <w:r>
        <w:rPr>
          <w:sz w:val="24"/>
        </w:rPr>
        <w:t>C</w:t>
      </w:r>
      <w:r w:rsidRPr="00A13EA6">
        <w:rPr>
          <w:sz w:val="24"/>
        </w:rPr>
        <w:t xml:space="preserve">F  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…………………………………………………….</w:t>
      </w:r>
      <w:r w:rsidRPr="00A13EA6">
        <w:rPr>
          <w:sz w:val="24"/>
        </w:rPr>
        <w:t xml:space="preserve">          </w:t>
      </w:r>
    </w:p>
    <w:p w14:paraId="692D9359" w14:textId="778EEEB3" w:rsidR="008D481A" w:rsidRPr="00A13EA6" w:rsidRDefault="00302913" w:rsidP="00302913">
      <w:pPr>
        <w:spacing w:line="360" w:lineRule="auto"/>
        <w:jc w:val="both"/>
        <w:rPr>
          <w:sz w:val="24"/>
        </w:rPr>
      </w:pPr>
      <w:r w:rsidRPr="00A13EA6">
        <w:rPr>
          <w:sz w:val="24"/>
        </w:rPr>
        <w:t xml:space="preserve">indirizzo </w:t>
      </w:r>
      <w:proofErr w:type="gramStart"/>
      <w:r w:rsidRPr="00A13EA6">
        <w:rPr>
          <w:sz w:val="24"/>
        </w:rPr>
        <w:t xml:space="preserve">e-mail  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……………………………………….</w:t>
      </w:r>
    </w:p>
    <w:p w14:paraId="4AF7EACF" w14:textId="77777777" w:rsidR="00302913" w:rsidRDefault="00302913" w:rsidP="00302913">
      <w:pPr>
        <w:spacing w:line="360" w:lineRule="auto"/>
        <w:jc w:val="both"/>
        <w:rPr>
          <w:sz w:val="24"/>
        </w:rPr>
      </w:pPr>
      <w:r w:rsidRPr="00A13EA6">
        <w:rPr>
          <w:sz w:val="24"/>
        </w:rPr>
        <w:t>tel/</w:t>
      </w:r>
      <w:proofErr w:type="gramStart"/>
      <w:r w:rsidRPr="00A13EA6">
        <w:rPr>
          <w:sz w:val="24"/>
        </w:rPr>
        <w:t xml:space="preserve">cell  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…………………………………………………</w:t>
      </w:r>
    </w:p>
    <w:p w14:paraId="56AEE6B2" w14:textId="5029A3B6" w:rsidR="008D481A" w:rsidRPr="00A13EA6" w:rsidRDefault="008D481A" w:rsidP="00302913">
      <w:pPr>
        <w:spacing w:line="360" w:lineRule="auto"/>
        <w:jc w:val="both"/>
        <w:rPr>
          <w:sz w:val="24"/>
        </w:rPr>
      </w:pPr>
      <w:r>
        <w:rPr>
          <w:sz w:val="24"/>
        </w:rPr>
        <w:t>tel/cell di un familiare…………………………………….</w:t>
      </w:r>
    </w:p>
    <w:p w14:paraId="23F7F2F3" w14:textId="77777777" w:rsidR="00302913" w:rsidRPr="00A13EA6" w:rsidRDefault="00302913" w:rsidP="00302913">
      <w:pPr>
        <w:spacing w:line="360" w:lineRule="auto"/>
        <w:jc w:val="both"/>
        <w:rPr>
          <w:sz w:val="24"/>
        </w:rPr>
      </w:pPr>
      <w:r w:rsidRPr="00A13EA6">
        <w:rPr>
          <w:sz w:val="24"/>
        </w:rPr>
        <w:t>Codice IBAN ………………</w:t>
      </w:r>
      <w:r>
        <w:rPr>
          <w:sz w:val="24"/>
        </w:rPr>
        <w:t>…………………………….</w:t>
      </w:r>
    </w:p>
    <w:p w14:paraId="7A300F64" w14:textId="77777777" w:rsidR="00302913" w:rsidRDefault="00302913" w:rsidP="00302913">
      <w:pPr>
        <w:spacing w:line="360" w:lineRule="auto"/>
        <w:jc w:val="both"/>
        <w:rPr>
          <w:sz w:val="24"/>
        </w:rPr>
      </w:pPr>
      <w:r w:rsidRPr="00A13EA6">
        <w:rPr>
          <w:sz w:val="24"/>
        </w:rPr>
        <w:t>in appresso indicato come STUDENTE</w:t>
      </w:r>
    </w:p>
    <w:p w14:paraId="20CB7B99" w14:textId="77777777" w:rsidR="00302913" w:rsidRDefault="00302913" w:rsidP="00302913">
      <w:pPr>
        <w:spacing w:line="360" w:lineRule="auto"/>
        <w:rPr>
          <w:sz w:val="24"/>
        </w:rPr>
      </w:pPr>
    </w:p>
    <w:p w14:paraId="39515142" w14:textId="77777777" w:rsidR="00302913" w:rsidRDefault="00302913" w:rsidP="00302913">
      <w:pPr>
        <w:spacing w:line="360" w:lineRule="auto"/>
        <w:jc w:val="center"/>
        <w:rPr>
          <w:sz w:val="24"/>
        </w:rPr>
      </w:pPr>
      <w:r>
        <w:rPr>
          <w:sz w:val="24"/>
        </w:rPr>
        <w:t>premesso che</w:t>
      </w:r>
    </w:p>
    <w:p w14:paraId="7FA71F0C" w14:textId="77777777" w:rsidR="00302913" w:rsidRDefault="00302913" w:rsidP="00302913">
      <w:pPr>
        <w:spacing w:line="360" w:lineRule="auto"/>
        <w:jc w:val="center"/>
        <w:rPr>
          <w:sz w:val="24"/>
        </w:rPr>
      </w:pPr>
    </w:p>
    <w:p w14:paraId="495F19E7" w14:textId="58927A21" w:rsidR="00302913" w:rsidRDefault="00302913" w:rsidP="00302913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ASHIA </w:t>
      </w:r>
      <w:proofErr w:type="gramStart"/>
      <w:r>
        <w:rPr>
          <w:sz w:val="24"/>
        </w:rPr>
        <w:t>O</w:t>
      </w:r>
      <w:r w:rsidR="005211EA">
        <w:rPr>
          <w:sz w:val="24"/>
        </w:rPr>
        <w:t>D</w:t>
      </w:r>
      <w:r w:rsidR="009F78FD">
        <w:rPr>
          <w:sz w:val="24"/>
        </w:rPr>
        <w:t>V</w:t>
      </w:r>
      <w:r w:rsidR="005211EA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in adempimento delle proprie finalità istituzionali, intende supportare gli studi di alcuni studenti meritori;</w:t>
      </w:r>
    </w:p>
    <w:p w14:paraId="60718736" w14:textId="3B404AD0" w:rsidR="00302913" w:rsidRPr="00A13EA6" w:rsidRDefault="00302913" w:rsidP="00302913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in particolare ASHIA O</w:t>
      </w:r>
      <w:r w:rsidR="005211EA">
        <w:rPr>
          <w:sz w:val="24"/>
        </w:rPr>
        <w:t>DV</w:t>
      </w:r>
      <w:r>
        <w:rPr>
          <w:sz w:val="24"/>
        </w:rPr>
        <w:t xml:space="preserve"> intende mettere a disposizione dei detti studenti meritori, per ogni anno universitario, </w:t>
      </w:r>
      <w:r w:rsidRPr="00A13EA6">
        <w:rPr>
          <w:sz w:val="24"/>
        </w:rPr>
        <w:t>a copertura parziale o totale dei costi relativi alle tasse di iscrizione, ai libri di testo o similari e ai trasporti, fino ad un massimo di euro 3.000,</w:t>
      </w:r>
      <w:proofErr w:type="gramStart"/>
      <w:r w:rsidRPr="00A13EA6">
        <w:rPr>
          <w:sz w:val="24"/>
        </w:rPr>
        <w:t>00;  da</w:t>
      </w:r>
      <w:proofErr w:type="gramEnd"/>
      <w:r w:rsidRPr="00A13EA6">
        <w:rPr>
          <w:sz w:val="24"/>
        </w:rPr>
        <w:t xml:space="preserve"> erogarsi e da restituirsi con le modalità di cui in appresso;</w:t>
      </w:r>
    </w:p>
    <w:p w14:paraId="7E5D09B7" w14:textId="77777777" w:rsidR="00302913" w:rsidRDefault="00302913" w:rsidP="00302913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STUDENTE è stato selezionato fra gli studenti meritori cui mettere a disposizione la detta somma;</w:t>
      </w:r>
    </w:p>
    <w:p w14:paraId="524AAF49" w14:textId="439F19E4" w:rsidR="00302913" w:rsidRDefault="00302913" w:rsidP="00302913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STUDENTE dichiara di ben conoscere ed accettare senza riserva alcuna il regolamento per la concessione di prestiti d’onore stilato da ASHIA O</w:t>
      </w:r>
      <w:r w:rsidR="005211EA">
        <w:rPr>
          <w:sz w:val="24"/>
        </w:rPr>
        <w:t>DV</w:t>
      </w:r>
      <w:r>
        <w:rPr>
          <w:sz w:val="24"/>
        </w:rPr>
        <w:t>.</w:t>
      </w:r>
    </w:p>
    <w:p w14:paraId="16335C76" w14:textId="77777777" w:rsidR="00302913" w:rsidRDefault="00302913" w:rsidP="00302913">
      <w:pPr>
        <w:spacing w:line="360" w:lineRule="auto"/>
        <w:jc w:val="both"/>
        <w:rPr>
          <w:sz w:val="24"/>
        </w:rPr>
      </w:pPr>
      <w:r>
        <w:rPr>
          <w:sz w:val="24"/>
        </w:rPr>
        <w:t>Tutto ciò premesso, parte integrante e sostanziale del presente atto, si conviene e si stipula quanto segue:</w:t>
      </w:r>
    </w:p>
    <w:p w14:paraId="4B6EE5A5" w14:textId="24636451" w:rsidR="00302913" w:rsidRPr="00A13EA6" w:rsidRDefault="00302913" w:rsidP="00302913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ASHIA </w:t>
      </w:r>
      <w:r w:rsidR="005211EA">
        <w:rPr>
          <w:sz w:val="24"/>
        </w:rPr>
        <w:t>ODV</w:t>
      </w:r>
      <w:r>
        <w:rPr>
          <w:sz w:val="24"/>
        </w:rPr>
        <w:t xml:space="preserve"> si obbliga, nei confronti di STUDENTE, a corrispondere, con le modalità di cui in appresso, per ogni anno accademico, </w:t>
      </w:r>
      <w:r w:rsidRPr="00A13EA6">
        <w:rPr>
          <w:sz w:val="24"/>
        </w:rPr>
        <w:t xml:space="preserve">a copertura parziale o totale dei costi relativi alle tasse di iscrizione, ai libri di testo o similari e ai trasporti, fino ad un massimo di euro 3.000,00; </w:t>
      </w:r>
    </w:p>
    <w:p w14:paraId="786CCF6B" w14:textId="3F600782" w:rsidR="00302913" w:rsidRPr="00A13EA6" w:rsidRDefault="00302913" w:rsidP="00302913">
      <w:pPr>
        <w:pStyle w:val="Paragrafoelenco"/>
        <w:spacing w:line="360" w:lineRule="auto"/>
        <w:ind w:left="0"/>
        <w:jc w:val="both"/>
        <w:rPr>
          <w:sz w:val="24"/>
        </w:rPr>
      </w:pPr>
      <w:r>
        <w:rPr>
          <w:sz w:val="24"/>
        </w:rPr>
        <w:t>2-</w:t>
      </w:r>
      <w:r w:rsidRPr="00A13EA6">
        <w:rPr>
          <w:sz w:val="24"/>
        </w:rPr>
        <w:t>Dette somme verranno erogate, all’inizio di ogni anno accademico, come segue: STUDENTE consegnerà a ASHIA O</w:t>
      </w:r>
      <w:r w:rsidR="005211EA">
        <w:rPr>
          <w:sz w:val="24"/>
        </w:rPr>
        <w:t>DV,</w:t>
      </w:r>
      <w:r w:rsidRPr="00A13EA6">
        <w:rPr>
          <w:sz w:val="24"/>
        </w:rPr>
        <w:t xml:space="preserve"> in tempo utile per il pagamento, la modulistica per l’iscrizione all’anno accademico, le eventuali copie di abbonamenti per il trasporto </w:t>
      </w:r>
      <w:r w:rsidRPr="00A13EA6">
        <w:rPr>
          <w:sz w:val="24"/>
        </w:rPr>
        <w:lastRenderedPageBreak/>
        <w:t xml:space="preserve">pubblico e gli scontrini fiscali per l’acquisto dei libri di testo o </w:t>
      </w:r>
      <w:proofErr w:type="gramStart"/>
      <w:r w:rsidRPr="00A13EA6">
        <w:rPr>
          <w:sz w:val="24"/>
        </w:rPr>
        <w:t>similari,  e</w:t>
      </w:r>
      <w:proofErr w:type="gramEnd"/>
      <w:r w:rsidRPr="00A13EA6">
        <w:rPr>
          <w:sz w:val="24"/>
        </w:rPr>
        <w:t xml:space="preserve"> ASHIA O</w:t>
      </w:r>
      <w:r w:rsidR="005211EA">
        <w:rPr>
          <w:sz w:val="24"/>
        </w:rPr>
        <w:t>DV</w:t>
      </w:r>
      <w:r w:rsidRPr="00A13EA6">
        <w:rPr>
          <w:sz w:val="24"/>
        </w:rPr>
        <w:t xml:space="preserve"> provvederà, al pagamento fino alla concorrenza di € 3.000,00 (tremilaeuro). </w:t>
      </w:r>
    </w:p>
    <w:p w14:paraId="015E2BF8" w14:textId="3145F876" w:rsidR="00302913" w:rsidRPr="00A13EA6" w:rsidRDefault="00302913" w:rsidP="00302913">
      <w:pPr>
        <w:spacing w:line="360" w:lineRule="auto"/>
        <w:jc w:val="both"/>
        <w:rPr>
          <w:sz w:val="24"/>
        </w:rPr>
      </w:pPr>
      <w:r>
        <w:rPr>
          <w:sz w:val="24"/>
        </w:rPr>
        <w:t>3- STUDENTE, per gli anni accademici successivi al primo, dovrà consegnare a ASHIA O</w:t>
      </w:r>
      <w:r w:rsidR="005211EA">
        <w:rPr>
          <w:sz w:val="24"/>
        </w:rPr>
        <w:t>DV</w:t>
      </w:r>
      <w:r>
        <w:rPr>
          <w:sz w:val="24"/>
        </w:rPr>
        <w:t xml:space="preserve"> la documentazione comprovante la regolarità negli studi attestante il superamento di tutti gli esami curriculari dell'anno</w:t>
      </w:r>
      <w:r w:rsidRPr="00A13EA6">
        <w:rPr>
          <w:sz w:val="24"/>
        </w:rPr>
        <w:t xml:space="preserve">. La documentazione dovrà pervenire entro il 30 settembre di ogni anno scolastico </w:t>
      </w:r>
      <w:r>
        <w:rPr>
          <w:sz w:val="24"/>
        </w:rPr>
        <w:t>e</w:t>
      </w:r>
      <w:r w:rsidRPr="00A13EA6">
        <w:rPr>
          <w:color w:val="FF0000"/>
          <w:sz w:val="24"/>
        </w:rPr>
        <w:t xml:space="preserve"> </w:t>
      </w:r>
      <w:r w:rsidRPr="00A13EA6">
        <w:rPr>
          <w:sz w:val="24"/>
        </w:rPr>
        <w:t>comunque prima dell’iscrizione all’anno accademico successivo. Lo studente è tenuto a consegnare,</w:t>
      </w:r>
      <w:r>
        <w:rPr>
          <w:sz w:val="24"/>
        </w:rPr>
        <w:t xml:space="preserve"> </w:t>
      </w:r>
      <w:r w:rsidRPr="00A13EA6">
        <w:rPr>
          <w:sz w:val="24"/>
        </w:rPr>
        <w:t>ogni anno, (anche via mail: ashia.onlus@gmail.com) il piano di studi che intende perseguire</w:t>
      </w:r>
      <w:r>
        <w:rPr>
          <w:sz w:val="24"/>
        </w:rPr>
        <w:t>,</w:t>
      </w:r>
      <w:r w:rsidRPr="00A13EA6">
        <w:rPr>
          <w:sz w:val="24"/>
        </w:rPr>
        <w:t xml:space="preserve"> </w:t>
      </w:r>
      <w:proofErr w:type="gramStart"/>
      <w:r w:rsidRPr="00A13EA6">
        <w:rPr>
          <w:sz w:val="24"/>
        </w:rPr>
        <w:t>appena  approvato</w:t>
      </w:r>
      <w:proofErr w:type="gramEnd"/>
      <w:r w:rsidRPr="00A13EA6">
        <w:rPr>
          <w:sz w:val="24"/>
        </w:rPr>
        <w:t xml:space="preserve"> dalla facoltà prescelta.</w:t>
      </w:r>
    </w:p>
    <w:p w14:paraId="14C97262" w14:textId="7267CB3F" w:rsidR="00302913" w:rsidRDefault="00302913" w:rsidP="00302913">
      <w:pPr>
        <w:spacing w:line="360" w:lineRule="auto"/>
        <w:jc w:val="both"/>
        <w:rPr>
          <w:sz w:val="24"/>
        </w:rPr>
      </w:pPr>
      <w:r>
        <w:rPr>
          <w:sz w:val="24"/>
        </w:rPr>
        <w:t>4- La mancata consegna, entro la data prevista dal punto 3, della documentazione prevista, ovvero, il mancato superamento degli esami curricolari dell’anno, farà perdere a STUDENTE il diritto alle successive erogazioni. Sarà comunque facoltà di ASHIA O</w:t>
      </w:r>
      <w:r w:rsidR="005211EA">
        <w:rPr>
          <w:sz w:val="24"/>
        </w:rPr>
        <w:t>DV</w:t>
      </w:r>
      <w:r>
        <w:rPr>
          <w:sz w:val="24"/>
        </w:rPr>
        <w:t xml:space="preserve"> valutare le cause del ritardo nel superamento degli esami curricolari dell’anno (massimo due) e consentire, a suo insindacabile giudizio, che gli stessi vengano superati, senza perdere il presente beneficio, nell’anno accademico immediatamente successivo.</w:t>
      </w:r>
    </w:p>
    <w:p w14:paraId="0F35D04E" w14:textId="499D763B" w:rsidR="00302913" w:rsidRDefault="00302913" w:rsidP="00302913">
      <w:pPr>
        <w:spacing w:line="360" w:lineRule="auto"/>
        <w:jc w:val="both"/>
        <w:rPr>
          <w:sz w:val="24"/>
        </w:rPr>
      </w:pPr>
      <w:r>
        <w:rPr>
          <w:sz w:val="24"/>
        </w:rPr>
        <w:t>5- Della somma complessiva corrisposta da ASHIA O</w:t>
      </w:r>
      <w:r w:rsidR="005211EA">
        <w:rPr>
          <w:sz w:val="24"/>
        </w:rPr>
        <w:t>DV</w:t>
      </w:r>
      <w:r>
        <w:rPr>
          <w:sz w:val="24"/>
        </w:rPr>
        <w:t xml:space="preserve"> a STUDENTE, terminato il corso di studi col conseguimento del relativo titolo accademico, dovrà essere restituita da STUDENTE a ASHIA O</w:t>
      </w:r>
      <w:r w:rsidR="005211EA">
        <w:rPr>
          <w:sz w:val="24"/>
        </w:rPr>
        <w:t>DV</w:t>
      </w:r>
      <w:r>
        <w:rPr>
          <w:sz w:val="24"/>
        </w:rPr>
        <w:t xml:space="preserve"> con le seguenti modalità:</w:t>
      </w:r>
    </w:p>
    <w:p w14:paraId="1E84EFE1" w14:textId="692CA95F" w:rsidR="00302913" w:rsidRDefault="00FC197E" w:rsidP="00302913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STUDENTE restituirà </w:t>
      </w:r>
      <w:r w:rsidR="00D71E6E">
        <w:rPr>
          <w:sz w:val="24"/>
        </w:rPr>
        <w:t xml:space="preserve">il 15% del contributo </w:t>
      </w:r>
      <w:r w:rsidR="002566FE">
        <w:rPr>
          <w:sz w:val="24"/>
        </w:rPr>
        <w:t>effettivamente</w:t>
      </w:r>
      <w:r w:rsidR="00D71E6E">
        <w:rPr>
          <w:sz w:val="24"/>
        </w:rPr>
        <w:t xml:space="preserve"> ricevu</w:t>
      </w:r>
      <w:r w:rsidR="00FC0E15">
        <w:rPr>
          <w:sz w:val="24"/>
        </w:rPr>
        <w:t>to</w:t>
      </w:r>
      <w:r w:rsidR="00D71E6E">
        <w:rPr>
          <w:sz w:val="24"/>
        </w:rPr>
        <w:t xml:space="preserve"> da ASHIA ODV </w:t>
      </w:r>
      <w:r w:rsidR="00FC0E15">
        <w:rPr>
          <w:sz w:val="24"/>
        </w:rPr>
        <w:t xml:space="preserve">come sostegno al conseguimento della laurea o specializzazione; </w:t>
      </w:r>
    </w:p>
    <w:p w14:paraId="6CF35B06" w14:textId="1472A44F" w:rsidR="00302913" w:rsidRDefault="00EB23F1" w:rsidP="00302913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STUDENTE restituirà </w:t>
      </w:r>
      <w:r w:rsidR="00EF685F">
        <w:rPr>
          <w:sz w:val="24"/>
        </w:rPr>
        <w:t xml:space="preserve">quanto descritto </w:t>
      </w:r>
      <w:r w:rsidR="00C60C0F">
        <w:rPr>
          <w:sz w:val="24"/>
        </w:rPr>
        <w:t xml:space="preserve">al punto </w:t>
      </w:r>
      <w:proofErr w:type="gramStart"/>
      <w:r w:rsidR="00C60C0F">
        <w:rPr>
          <w:sz w:val="24"/>
        </w:rPr>
        <w:t>a ,</w:t>
      </w:r>
      <w:proofErr w:type="gramEnd"/>
      <w:r w:rsidR="00C60C0F">
        <w:rPr>
          <w:sz w:val="24"/>
        </w:rPr>
        <w:t xml:space="preserve">   in rate concordate con ASHIA ODV,</w:t>
      </w:r>
      <w:r w:rsidR="002F2C02">
        <w:rPr>
          <w:sz w:val="24"/>
        </w:rPr>
        <w:t xml:space="preserve"> </w:t>
      </w:r>
      <w:r w:rsidR="00C60C0F">
        <w:rPr>
          <w:sz w:val="24"/>
        </w:rPr>
        <w:t xml:space="preserve">a </w:t>
      </w:r>
      <w:r w:rsidR="00302913">
        <w:rPr>
          <w:sz w:val="24"/>
        </w:rPr>
        <w:t>decorre</w:t>
      </w:r>
      <w:r w:rsidR="00C60C0F">
        <w:rPr>
          <w:sz w:val="24"/>
        </w:rPr>
        <w:t>re</w:t>
      </w:r>
      <w:r w:rsidR="00302913">
        <w:rPr>
          <w:sz w:val="24"/>
        </w:rPr>
        <w:t xml:space="preserve"> dal dodicesimo mese successivo dalla fine dell’anno accademico in cui STUDENTE  ha conseguito il titolo accademico. </w:t>
      </w:r>
    </w:p>
    <w:p w14:paraId="4EF7D3ED" w14:textId="77777777" w:rsidR="00302913" w:rsidRDefault="00302913" w:rsidP="00302913">
      <w:pPr>
        <w:spacing w:line="360" w:lineRule="auto"/>
        <w:jc w:val="both"/>
        <w:rPr>
          <w:sz w:val="24"/>
        </w:rPr>
      </w:pPr>
      <w:r>
        <w:rPr>
          <w:sz w:val="24"/>
        </w:rPr>
        <w:t>Le deroghe al rispetto delle modalità a e b saranno analizzate caso per caso.</w:t>
      </w:r>
    </w:p>
    <w:p w14:paraId="148A0C22" w14:textId="01900D7B" w:rsidR="00302913" w:rsidRPr="00722AA1" w:rsidRDefault="00302913" w:rsidP="0030291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6- </w:t>
      </w:r>
      <w:r w:rsidRPr="00722AA1">
        <w:rPr>
          <w:sz w:val="24"/>
        </w:rPr>
        <w:t>Nel caso in cui si verificasse l’ipotesi di cui al precedente art. 4 STUDENTE dovrà restituire in 12 rate uguali mensili fine mese, le somme corrisposte da ASHIA O</w:t>
      </w:r>
      <w:r w:rsidR="002F2C02">
        <w:rPr>
          <w:sz w:val="24"/>
        </w:rPr>
        <w:t xml:space="preserve">DV </w:t>
      </w:r>
      <w:r w:rsidRPr="00722AA1">
        <w:rPr>
          <w:sz w:val="24"/>
        </w:rPr>
        <w:t>con decorrenza dal sesto mese successivo la fine dell’anno accademico per cui si è ottenuta l’ultima erogazione; tale evenienza sarà comunque analizzata caso per caso e concordata con ASHIA O</w:t>
      </w:r>
      <w:r w:rsidR="002F2C02">
        <w:rPr>
          <w:sz w:val="24"/>
        </w:rPr>
        <w:t>DV</w:t>
      </w:r>
      <w:r w:rsidRPr="00722AA1">
        <w:rPr>
          <w:sz w:val="24"/>
        </w:rPr>
        <w:t>.</w:t>
      </w:r>
    </w:p>
    <w:p w14:paraId="0F003073" w14:textId="72002777" w:rsidR="00302913" w:rsidRDefault="00302913" w:rsidP="00302913">
      <w:pPr>
        <w:spacing w:line="360" w:lineRule="auto"/>
        <w:jc w:val="both"/>
        <w:rPr>
          <w:sz w:val="24"/>
        </w:rPr>
      </w:pPr>
      <w:r>
        <w:rPr>
          <w:sz w:val="24"/>
        </w:rPr>
        <w:t>7-Il mancato rispetto delle scadenze previste dal precedente art.5 comporterà la decadenza dal beneficio del termine di beneficiato, l’obbligo di immediata restituzione della somma ancora dovuta a ASHIA O</w:t>
      </w:r>
      <w:r w:rsidR="003167DF">
        <w:rPr>
          <w:sz w:val="24"/>
        </w:rPr>
        <w:t>DV</w:t>
      </w:r>
      <w:r>
        <w:rPr>
          <w:sz w:val="24"/>
        </w:rPr>
        <w:t xml:space="preserve"> e l’applicazione degli interessi, in misura legale sulla somma ancora dovuta da calcolarsi con decorrenza dal termine di pagamento della prima rata.</w:t>
      </w:r>
    </w:p>
    <w:p w14:paraId="154F52D1" w14:textId="77777777" w:rsidR="00302913" w:rsidRDefault="00302913" w:rsidP="00302913">
      <w:pPr>
        <w:spacing w:line="360" w:lineRule="auto"/>
        <w:jc w:val="both"/>
        <w:rPr>
          <w:sz w:val="24"/>
        </w:rPr>
      </w:pPr>
    </w:p>
    <w:p w14:paraId="1F28E7C1" w14:textId="77777777" w:rsidR="00302913" w:rsidRPr="00722AA1" w:rsidRDefault="00302913" w:rsidP="00302913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8-</w:t>
      </w:r>
      <w:r w:rsidRPr="00722AA1">
        <w:rPr>
          <w:sz w:val="24"/>
        </w:rPr>
        <w:t>Ogni e qualsiasi controversia sarà di competenza esclusiva del Foro di Lecco.</w:t>
      </w:r>
    </w:p>
    <w:p w14:paraId="7F4FAA0E" w14:textId="77777777" w:rsidR="00302913" w:rsidRDefault="00302913" w:rsidP="00302913">
      <w:pPr>
        <w:spacing w:line="360" w:lineRule="auto"/>
        <w:jc w:val="both"/>
        <w:rPr>
          <w:sz w:val="24"/>
        </w:rPr>
      </w:pPr>
      <w:r>
        <w:rPr>
          <w:sz w:val="24"/>
        </w:rPr>
        <w:t>Lecco …</w:t>
      </w:r>
    </w:p>
    <w:p w14:paraId="2E3BDE36" w14:textId="0D05D5F0" w:rsidR="00302913" w:rsidRDefault="00302913" w:rsidP="00302913">
      <w:pPr>
        <w:spacing w:line="360" w:lineRule="auto"/>
        <w:jc w:val="both"/>
        <w:rPr>
          <w:sz w:val="24"/>
        </w:rPr>
      </w:pPr>
      <w:r>
        <w:rPr>
          <w:sz w:val="24"/>
        </w:rPr>
        <w:t>ASHIA O</w:t>
      </w:r>
      <w:r w:rsidR="003167DF">
        <w:rPr>
          <w:sz w:val="24"/>
        </w:rPr>
        <w:t>DV</w:t>
      </w:r>
      <w:r>
        <w:rPr>
          <w:sz w:val="24"/>
        </w:rPr>
        <w:t xml:space="preserve">                                                                                  STUDENTE</w:t>
      </w:r>
    </w:p>
    <w:p w14:paraId="49C892A9" w14:textId="77777777" w:rsidR="00302913" w:rsidRDefault="00302913" w:rsidP="00302913">
      <w:pPr>
        <w:spacing w:line="360" w:lineRule="auto"/>
        <w:jc w:val="both"/>
        <w:rPr>
          <w:sz w:val="24"/>
        </w:rPr>
      </w:pPr>
    </w:p>
    <w:p w14:paraId="2EAF3D74" w14:textId="77777777" w:rsidR="00302913" w:rsidRDefault="00302913" w:rsidP="0030291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Si approvano specificamente gli articoli 4, 5, 6, 7,8   </w:t>
      </w:r>
    </w:p>
    <w:p w14:paraId="13D55FBD" w14:textId="14FC8E2B" w:rsidR="00302913" w:rsidRDefault="00302913" w:rsidP="00302913">
      <w:pPr>
        <w:spacing w:line="360" w:lineRule="auto"/>
        <w:jc w:val="both"/>
        <w:rPr>
          <w:sz w:val="24"/>
        </w:rPr>
      </w:pPr>
      <w:r>
        <w:rPr>
          <w:sz w:val="24"/>
        </w:rPr>
        <w:t>ASHIA O</w:t>
      </w:r>
      <w:r w:rsidR="003167DF">
        <w:rPr>
          <w:sz w:val="24"/>
        </w:rPr>
        <w:t>DV</w:t>
      </w:r>
      <w:r>
        <w:rPr>
          <w:sz w:val="24"/>
        </w:rPr>
        <w:t xml:space="preserve">                                                                                  STUDENTE</w:t>
      </w:r>
    </w:p>
    <w:p w14:paraId="7BC68BE8" w14:textId="77777777" w:rsidR="00302913" w:rsidRDefault="00302913" w:rsidP="00302913">
      <w:pPr>
        <w:spacing w:line="360" w:lineRule="auto"/>
        <w:jc w:val="both"/>
        <w:rPr>
          <w:sz w:val="24"/>
        </w:rPr>
      </w:pPr>
    </w:p>
    <w:p w14:paraId="0AF2309B" w14:textId="77777777" w:rsidR="00302913" w:rsidRDefault="00302913" w:rsidP="00302913">
      <w:pPr>
        <w:spacing w:line="360" w:lineRule="auto"/>
        <w:rPr>
          <w:sz w:val="24"/>
        </w:rPr>
      </w:pPr>
    </w:p>
    <w:p w14:paraId="083F5E63" w14:textId="77777777" w:rsidR="00302913" w:rsidRDefault="00302913" w:rsidP="00302913"/>
    <w:p w14:paraId="0214B8A9" w14:textId="77777777" w:rsidR="00E41960" w:rsidRDefault="00E41960"/>
    <w:sectPr w:rsidR="00E41960" w:rsidSect="00F11676">
      <w:pgSz w:w="11906" w:h="16838"/>
      <w:pgMar w:top="1531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0B8C"/>
    <w:multiLevelType w:val="multilevel"/>
    <w:tmpl w:val="3B4057CE"/>
    <w:lvl w:ilvl="0">
      <w:start w:val="1"/>
      <w:numFmt w:val="decimal"/>
      <w:lvlText w:val="%1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0A632A1"/>
    <w:multiLevelType w:val="multilevel"/>
    <w:tmpl w:val="EEB8CDD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5EFB7C47"/>
    <w:multiLevelType w:val="hybridMultilevel"/>
    <w:tmpl w:val="1BAC19DA"/>
    <w:lvl w:ilvl="0" w:tplc="34E6BB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23D13"/>
    <w:multiLevelType w:val="hybridMultilevel"/>
    <w:tmpl w:val="D76ABC6E"/>
    <w:lvl w:ilvl="0" w:tplc="CE203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225515">
    <w:abstractNumId w:val="1"/>
  </w:num>
  <w:num w:numId="2" w16cid:durableId="1253969951">
    <w:abstractNumId w:val="0"/>
  </w:num>
  <w:num w:numId="3" w16cid:durableId="651056209">
    <w:abstractNumId w:val="3"/>
  </w:num>
  <w:num w:numId="4" w16cid:durableId="203360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13"/>
    <w:rsid w:val="001A12FC"/>
    <w:rsid w:val="002566FE"/>
    <w:rsid w:val="002F2C02"/>
    <w:rsid w:val="00302913"/>
    <w:rsid w:val="003167DF"/>
    <w:rsid w:val="005211EA"/>
    <w:rsid w:val="008D481A"/>
    <w:rsid w:val="009F78FD"/>
    <w:rsid w:val="00C60C0F"/>
    <w:rsid w:val="00D71E6E"/>
    <w:rsid w:val="00E41960"/>
    <w:rsid w:val="00E95E65"/>
    <w:rsid w:val="00EB23F1"/>
    <w:rsid w:val="00EF685F"/>
    <w:rsid w:val="00FC0E15"/>
    <w:rsid w:val="00FC197E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5D64"/>
  <w15:chartTrackingRefBased/>
  <w15:docId w15:val="{F770C1EA-4AD1-49EA-BD84-15189824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02913"/>
    <w:pPr>
      <w:keepNext/>
      <w:spacing w:line="360" w:lineRule="auto"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029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02913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029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Gilardi</dc:creator>
  <cp:keywords/>
  <dc:description/>
  <cp:lastModifiedBy>Anna Gilardi</cp:lastModifiedBy>
  <cp:revision>20</cp:revision>
  <dcterms:created xsi:type="dcterms:W3CDTF">2020-01-28T07:59:00Z</dcterms:created>
  <dcterms:modified xsi:type="dcterms:W3CDTF">2022-04-30T06:09:00Z</dcterms:modified>
</cp:coreProperties>
</file>